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47" w:rsidRDefault="009B1147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Guía 5. </w:t>
      </w:r>
      <w:r w:rsidR="00A33CC1" w:rsidRPr="00114CAB"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Autoevaluación </w:t>
      </w:r>
    </w:p>
    <w:p w:rsidR="005C64CC" w:rsidRPr="00114CAB" w:rsidRDefault="00A33CC1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 w:rsidRPr="00114CAB">
        <w:rPr>
          <w:rFonts w:ascii="Arial" w:hAnsi="Arial" w:cs="Arial"/>
          <w:b/>
          <w:noProof/>
          <w:sz w:val="28"/>
          <w:szCs w:val="28"/>
          <w:lang w:val="es-ES" w:eastAsia="es-ES"/>
        </w:rPr>
        <w:t>Filosofía</w:t>
      </w:r>
    </w:p>
    <w:p w:rsidR="00A202EA" w:rsidRPr="00D338AF" w:rsidRDefault="00A202EA" w:rsidP="00114CAB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4619"/>
        <w:gridCol w:w="992"/>
        <w:gridCol w:w="1559"/>
        <w:gridCol w:w="993"/>
        <w:gridCol w:w="1301"/>
      </w:tblGrid>
      <w:tr w:rsidR="007B238D" w:rsidRPr="00D338AF" w:rsidTr="002642BF">
        <w:trPr>
          <w:trHeight w:val="360"/>
          <w:jc w:val="center"/>
        </w:trPr>
        <w:tc>
          <w:tcPr>
            <w:tcW w:w="1477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CC105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4°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CC105B" w:rsidRPr="00114CAB" w:rsidRDefault="006C40CD" w:rsidP="00D338AF">
            <w:pPr>
              <w:rPr>
                <w:rFonts w:ascii="Arial" w:hAnsi="Arial" w:cs="Arial"/>
                <w:b/>
              </w:rPr>
            </w:pPr>
            <w:r w:rsidRPr="00114CAB">
              <w:rPr>
                <w:rFonts w:ascii="Arial" w:hAnsi="Arial" w:cs="Arial"/>
                <w:b/>
              </w:rPr>
              <w:t>INSTRUCCIONES</w:t>
            </w:r>
            <w:r w:rsidR="003E24E9" w:rsidRPr="00114CAB">
              <w:rPr>
                <w:rFonts w:ascii="Arial" w:hAnsi="Arial" w:cs="Arial"/>
                <w:b/>
              </w:rPr>
              <w:t xml:space="preserve">: 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6B75BB">
              <w:rPr>
                <w:rFonts w:ascii="Arial" w:hAnsi="Arial" w:cs="Arial"/>
              </w:rPr>
              <w:t xml:space="preserve">En primer lugar, lee con </w:t>
            </w:r>
            <w:r w:rsidR="00A33CC1">
              <w:rPr>
                <w:rFonts w:ascii="Arial" w:hAnsi="Arial" w:cs="Arial"/>
              </w:rPr>
              <w:t>atención cada pregunta</w:t>
            </w:r>
            <w:r w:rsidRPr="006B75BB">
              <w:rPr>
                <w:rFonts w:ascii="Arial" w:hAnsi="Arial" w:cs="Arial"/>
              </w:rPr>
              <w:t>.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3CC1">
              <w:rPr>
                <w:rFonts w:ascii="Arial" w:hAnsi="Arial" w:cs="Arial"/>
              </w:rPr>
              <w:t>Selecciona la alternativa que consideres correcta y marca en la hoja de respuesta con una X la alternativa correspondiente.</w:t>
            </w:r>
          </w:p>
          <w:p w:rsidR="002642BF" w:rsidRPr="009F42FB" w:rsidRDefault="002642BF" w:rsidP="002642BF">
            <w:pPr>
              <w:pStyle w:val="Sinespaciado"/>
              <w:jc w:val="both"/>
              <w:outlineLvl w:val="0"/>
              <w:rPr>
                <w:rFonts w:ascii="Arial" w:hAnsi="Arial" w:cs="Arial"/>
                <w:b/>
              </w:rPr>
            </w:pPr>
            <w:r w:rsidRPr="009F42FB">
              <w:rPr>
                <w:rFonts w:ascii="Arial" w:hAnsi="Arial" w:cs="Arial"/>
                <w:b/>
              </w:rPr>
              <w:t>- Esta evaluación es sin nota y no es necesario imprimirla.</w:t>
            </w:r>
            <w:bookmarkStart w:id="0" w:name="_GoBack"/>
            <w:bookmarkEnd w:id="0"/>
          </w:p>
          <w:p w:rsidR="002642BF" w:rsidRDefault="002642BF" w:rsidP="002642BF">
            <w:pPr>
              <w:pStyle w:val="Sinespaciado"/>
              <w:jc w:val="both"/>
              <w:outlineLvl w:val="0"/>
              <w:rPr>
                <w:rStyle w:val="Hipervnculo"/>
                <w:rFonts w:ascii="Arial" w:hAnsi="Arial" w:cs="Arial"/>
              </w:rPr>
            </w:pPr>
            <w:r>
              <w:rPr>
                <w:rFonts w:ascii="Arial" w:hAnsi="Arial" w:cs="Arial"/>
              </w:rPr>
              <w:t>- Ante dudas puedes comunicarte a:</w:t>
            </w:r>
            <w:hyperlink r:id="rId8" w:history="1">
              <w:r w:rsidRPr="00D652E3">
                <w:rPr>
                  <w:rStyle w:val="Hipervnculo"/>
                  <w:rFonts w:ascii="Arial" w:hAnsi="Arial" w:cs="Arial"/>
                </w:rPr>
                <w:t>constanza.diaz@elar.cl</w:t>
              </w:r>
            </w:hyperlink>
          </w:p>
          <w:p w:rsidR="006C40CD" w:rsidRPr="00D338AF" w:rsidRDefault="002642BF" w:rsidP="00A33CC1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 w:rsidRPr="00A21A60">
              <w:rPr>
                <w:rStyle w:val="Hipervnculo"/>
                <w:rFonts w:ascii="Arial" w:hAnsi="Arial" w:cs="Arial"/>
                <w:color w:val="auto"/>
                <w:u w:val="none"/>
              </w:rPr>
              <w:t>- Fecha de entrega 9 de junio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DB16F6" w:rsidRDefault="00DB16F6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223F8D" w:rsidRDefault="007B238D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DB16F6">
              <w:rPr>
                <w:rFonts w:ascii="Arial" w:hAnsi="Arial" w:cs="Arial"/>
                <w:b/>
                <w:lang w:val="es-MX"/>
              </w:rPr>
              <w:t>etivo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:</w:t>
            </w:r>
            <w:r w:rsidR="00223F8D" w:rsidRPr="00B83FDA">
              <w:t xml:space="preserve"> </w:t>
            </w:r>
            <w:r w:rsidR="00A33CC1">
              <w:rPr>
                <w:rFonts w:ascii="Arial" w:hAnsi="Arial" w:cs="Arial"/>
                <w:lang w:val="es-ES"/>
              </w:rPr>
              <w:t>Reconocer los aprendizajes adquiridos con el desarrollo de las actividades de autoaprendizaje.</w:t>
            </w:r>
          </w:p>
          <w:p w:rsidR="00A33CC1" w:rsidRPr="00A33CC1" w:rsidRDefault="00A33CC1" w:rsidP="00A33CC1">
            <w:pPr>
              <w:tabs>
                <w:tab w:val="left" w:pos="7620"/>
              </w:tabs>
              <w:contextualSpacing/>
              <w:jc w:val="both"/>
            </w:pPr>
          </w:p>
        </w:tc>
      </w:tr>
    </w:tbl>
    <w:p w:rsidR="009B1147" w:rsidRDefault="009B114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33CC1" w:rsidRDefault="009B1147" w:rsidP="00A33CC1">
      <w:pPr>
        <w:spacing w:after="0"/>
        <w:contextualSpacing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SELECCIÓN MÚLTIPLE. Marca con una X la alternativa correcta en hoja de respuestas</w:t>
      </w:r>
      <w:r>
        <w:rPr>
          <w:rFonts w:ascii="Arial" w:hAnsi="Arial" w:cs="Arial"/>
          <w:b/>
          <w:lang w:val="es-ES"/>
        </w:rPr>
        <w:t>:</w:t>
      </w:r>
    </w:p>
    <w:p w:rsidR="009B1147" w:rsidRPr="00A33CC1" w:rsidRDefault="009B1147" w:rsidP="00A33CC1">
      <w:pPr>
        <w:spacing w:after="0"/>
        <w:contextualSpacing/>
        <w:rPr>
          <w:rStyle w:val="st"/>
          <w:rFonts w:ascii="Arial" w:hAnsi="Arial" w:cs="Arial"/>
        </w:rPr>
      </w:pPr>
    </w:p>
    <w:p w:rsidR="00A33CC1" w:rsidRPr="00A33CC1" w:rsidRDefault="00A33CC1" w:rsidP="009B1147">
      <w:pPr>
        <w:pStyle w:val="Sinespaciado"/>
        <w:jc w:val="both"/>
        <w:rPr>
          <w:rStyle w:val="st"/>
          <w:rFonts w:ascii="Arial" w:hAnsi="Arial" w:cs="Arial"/>
        </w:rPr>
      </w:pPr>
      <w:r w:rsidRPr="00A33CC1">
        <w:rPr>
          <w:rStyle w:val="st"/>
          <w:rFonts w:ascii="Arial" w:hAnsi="Arial" w:cs="Arial"/>
        </w:rPr>
        <w:t>1.- “Estas preguntas s</w:t>
      </w:r>
      <w:r w:rsidRPr="00A33CC1">
        <w:rPr>
          <w:rFonts w:ascii="Arial" w:hAnsi="Arial" w:cs="Arial"/>
        </w:rPr>
        <w:t>e caracterizan por generar numerosas teorías para una sola pregunta” Esta definición corresponde a:</w:t>
      </w:r>
    </w:p>
    <w:p w:rsidR="00A33CC1" w:rsidRPr="00A33CC1" w:rsidRDefault="00A33CC1" w:rsidP="00A33CC1">
      <w:pPr>
        <w:spacing w:after="0"/>
        <w:contextualSpacing/>
        <w:rPr>
          <w:rStyle w:val="st"/>
          <w:rFonts w:ascii="Arial" w:hAnsi="Arial" w:cs="Arial"/>
        </w:rPr>
      </w:pPr>
      <w:r w:rsidRPr="00A33CC1">
        <w:rPr>
          <w:rStyle w:val="st"/>
          <w:rFonts w:ascii="Arial" w:hAnsi="Arial" w:cs="Arial"/>
        </w:rPr>
        <w:t>a) Preguntas filosóficas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b) Preguntas empíricas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>c) Preguntas formales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>d) Ninguna de las anteriores.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>2.- Un texto formal es aquel que: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 xml:space="preserve">a) </w:t>
      </w:r>
      <w:r w:rsidRPr="00A33CC1">
        <w:rPr>
          <w:rFonts w:ascii="Arial" w:hAnsi="Arial" w:cs="Arial"/>
          <w:lang w:val="es-ES"/>
        </w:rPr>
        <w:t xml:space="preserve">Propone explicaciones racionales, facilitan la discusión y exigen la reflexión. </w:t>
      </w:r>
    </w:p>
    <w:p w:rsidR="00A33CC1" w:rsidRPr="00A33CC1" w:rsidRDefault="00A33CC1" w:rsidP="00A33CC1">
      <w:pPr>
        <w:pStyle w:val="Sinespaciado"/>
        <w:contextualSpacing/>
        <w:jc w:val="both"/>
        <w:rPr>
          <w:rFonts w:ascii="Arial" w:hAnsi="Arial" w:cs="Arial"/>
        </w:rPr>
      </w:pPr>
      <w:r w:rsidRPr="00A33CC1">
        <w:rPr>
          <w:rFonts w:ascii="Arial" w:hAnsi="Arial" w:cs="Arial"/>
          <w:lang w:val="es-CL"/>
        </w:rPr>
        <w:t xml:space="preserve">b) </w:t>
      </w:r>
      <w:r w:rsidRPr="00A33CC1">
        <w:rPr>
          <w:rFonts w:ascii="Arial" w:hAnsi="Arial" w:cs="Arial"/>
          <w:lang w:val="es-ES"/>
        </w:rPr>
        <w:t xml:space="preserve">Describen hechos, informan antecedentes.   </w:t>
      </w:r>
    </w:p>
    <w:p w:rsidR="00A33CC1" w:rsidRPr="00A33CC1" w:rsidRDefault="00A33CC1" w:rsidP="00A33CC1">
      <w:pPr>
        <w:pStyle w:val="Sinespaciado"/>
        <w:contextualSpacing/>
        <w:jc w:val="both"/>
        <w:rPr>
          <w:rFonts w:ascii="Arial" w:hAnsi="Arial" w:cs="Arial"/>
          <w:lang w:val="es-CL"/>
        </w:rPr>
      </w:pPr>
      <w:r w:rsidRPr="00A33CC1">
        <w:rPr>
          <w:rFonts w:ascii="Arial" w:hAnsi="Arial" w:cs="Arial"/>
        </w:rPr>
        <w:t xml:space="preserve">c) </w:t>
      </w:r>
      <w:r w:rsidRPr="00A33CC1">
        <w:rPr>
          <w:rFonts w:ascii="Arial" w:hAnsi="Arial" w:cs="Arial"/>
          <w:lang w:val="es-ES"/>
        </w:rPr>
        <w:t xml:space="preserve">Describen procedimientos organizando determinadas acciones que se  definen y organizan en un sistema. 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>d) Exponen situaciones y las contraponen a otras.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>3.-  “</w:t>
      </w:r>
      <w:r w:rsidRPr="00A33CC1">
        <w:rPr>
          <w:rFonts w:ascii="Arial" w:hAnsi="Arial" w:cs="Arial"/>
        </w:rPr>
        <w:t xml:space="preserve">Si </w:t>
      </w:r>
      <w:r w:rsidRPr="00A33CC1">
        <w:rPr>
          <w:rStyle w:val="Textoennegrita"/>
          <w:rFonts w:ascii="Arial" w:hAnsi="Arial" w:cs="Arial"/>
          <w:b w:val="0"/>
        </w:rPr>
        <w:t>usted</w:t>
      </w:r>
      <w:r w:rsidRPr="00A33CC1">
        <w:rPr>
          <w:rFonts w:ascii="Arial" w:hAnsi="Arial" w:cs="Arial"/>
        </w:rPr>
        <w:t xml:space="preserve"> es un/una </w:t>
      </w:r>
      <w:r w:rsidRPr="00A33CC1">
        <w:rPr>
          <w:rStyle w:val="nfasis"/>
          <w:rFonts w:ascii="Arial" w:hAnsi="Arial" w:cs="Arial"/>
        </w:rPr>
        <w:t>límbico izquierdo</w:t>
      </w:r>
      <w:r w:rsidRPr="00A33CC1">
        <w:rPr>
          <w:rFonts w:ascii="Arial" w:hAnsi="Arial" w:cs="Arial"/>
        </w:rPr>
        <w:t xml:space="preserve">, </w:t>
      </w:r>
      <w:r w:rsidRPr="00A33CC1">
        <w:rPr>
          <w:rStyle w:val="Textoennegrita"/>
          <w:rFonts w:ascii="Arial" w:hAnsi="Arial" w:cs="Arial"/>
          <w:b w:val="0"/>
        </w:rPr>
        <w:t>concibe</w:t>
      </w:r>
      <w:r w:rsidRPr="00A33CC1">
        <w:rPr>
          <w:rFonts w:ascii="Arial" w:hAnsi="Arial" w:cs="Arial"/>
        </w:rPr>
        <w:t xml:space="preserve"> lo “real” como un desorden que hay que organizar. A </w:t>
      </w:r>
      <w:r w:rsidRPr="00A33CC1">
        <w:rPr>
          <w:rStyle w:val="Textoennegrita"/>
          <w:rFonts w:ascii="Arial" w:hAnsi="Arial" w:cs="Arial"/>
          <w:b w:val="0"/>
        </w:rPr>
        <w:t>usted</w:t>
      </w:r>
      <w:r w:rsidRPr="00A33CC1">
        <w:rPr>
          <w:rStyle w:val="Textoennegrita"/>
          <w:rFonts w:ascii="Arial" w:hAnsi="Arial" w:cs="Arial"/>
        </w:rPr>
        <w:t xml:space="preserve"> </w:t>
      </w:r>
      <w:r w:rsidRPr="00A33CC1">
        <w:rPr>
          <w:rStyle w:val="Textoennegrita"/>
          <w:rFonts w:ascii="Arial" w:hAnsi="Arial" w:cs="Arial"/>
          <w:b w:val="0"/>
        </w:rPr>
        <w:t>le</w:t>
      </w:r>
      <w:r w:rsidRPr="00A33CC1">
        <w:rPr>
          <w:rFonts w:ascii="Arial" w:hAnsi="Arial" w:cs="Arial"/>
        </w:rPr>
        <w:t xml:space="preserve"> gusta controlar, planificar, proteger. </w:t>
      </w:r>
      <w:r w:rsidRPr="00A33CC1">
        <w:rPr>
          <w:rStyle w:val="Textoennegrita"/>
          <w:rFonts w:ascii="Arial" w:hAnsi="Arial" w:cs="Arial"/>
          <w:b w:val="0"/>
        </w:rPr>
        <w:t>Usted</w:t>
      </w:r>
      <w:r w:rsidRPr="00A33CC1">
        <w:rPr>
          <w:rFonts w:ascii="Arial" w:hAnsi="Arial" w:cs="Arial"/>
        </w:rPr>
        <w:t xml:space="preserve"> es tenso, prudente, siempre puntual. </w:t>
      </w:r>
      <w:r w:rsidRPr="00A33CC1">
        <w:rPr>
          <w:rStyle w:val="Textoennegrita"/>
          <w:rFonts w:ascii="Arial" w:hAnsi="Arial" w:cs="Arial"/>
          <w:b w:val="0"/>
        </w:rPr>
        <w:t>Podría</w:t>
      </w:r>
      <w:r w:rsidRPr="00A33CC1">
        <w:rPr>
          <w:rFonts w:ascii="Arial" w:hAnsi="Arial" w:cs="Arial"/>
        </w:rPr>
        <w:t xml:space="preserve"> ser contable, administrador, notario, inspector. Es aficionado al confort. Palabra clave: fiabilidad.” Este texto corresponde a uno de tipo: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a) Empírico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b) Filosófico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c) Formal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  <w:r w:rsidRPr="00A33CC1">
        <w:rPr>
          <w:rFonts w:ascii="Arial" w:hAnsi="Arial" w:cs="Arial"/>
        </w:rPr>
        <w:t>d) Ninguno de los anteriores</w:t>
      </w:r>
    </w:p>
    <w:p w:rsidR="00A33CC1" w:rsidRPr="00A33CC1" w:rsidRDefault="00A33CC1" w:rsidP="00A33CC1">
      <w:pPr>
        <w:spacing w:after="0"/>
        <w:contextualSpacing/>
        <w:rPr>
          <w:rStyle w:val="e24kjd"/>
          <w:rFonts w:ascii="Arial" w:hAnsi="Arial" w:cs="Arial"/>
        </w:rPr>
      </w:pP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Style w:val="e24kjd"/>
          <w:rFonts w:ascii="Arial" w:hAnsi="Arial" w:cs="Arial"/>
        </w:rPr>
        <w:t xml:space="preserve">4.- </w:t>
      </w:r>
      <w:r w:rsidRPr="00A33CC1">
        <w:rPr>
          <w:rFonts w:ascii="Arial" w:hAnsi="Arial" w:cs="Arial"/>
        </w:rPr>
        <w:t xml:space="preserve">“La filosofía sirve para entristecer” Gilles </w:t>
      </w:r>
      <w:proofErr w:type="spellStart"/>
      <w:r w:rsidRPr="00A33CC1">
        <w:rPr>
          <w:rFonts w:ascii="Arial" w:hAnsi="Arial" w:cs="Arial"/>
        </w:rPr>
        <w:t>Deleuze</w:t>
      </w:r>
      <w:proofErr w:type="spellEnd"/>
      <w:r w:rsidRPr="00A33CC1">
        <w:rPr>
          <w:rFonts w:ascii="Arial" w:hAnsi="Arial" w:cs="Arial"/>
        </w:rPr>
        <w:t xml:space="preserve"> plantea esta frase en ¿Para qué sirve la filosofía?, ¿a qué se refiere con que sirve para entristecer?: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a) Nos permite ir más allá de lo pre establecido.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b) Porque nos hace libres.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c) Nos hace ver las cosas y cuestionarnos aquello que generalmente es incuestionable.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d) Todas las anteriores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 xml:space="preserve">5.- Para </w:t>
      </w:r>
      <w:proofErr w:type="spellStart"/>
      <w:r w:rsidRPr="00A33CC1">
        <w:rPr>
          <w:rFonts w:ascii="Arial" w:hAnsi="Arial" w:cs="Arial"/>
        </w:rPr>
        <w:t>Deleuze</w:t>
      </w:r>
      <w:proofErr w:type="spellEnd"/>
      <w:r w:rsidRPr="00A33CC1">
        <w:rPr>
          <w:rFonts w:ascii="Arial" w:hAnsi="Arial" w:cs="Arial"/>
        </w:rPr>
        <w:t>, la filosofía sirve para: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 xml:space="preserve">a) Combatir el resentimiento, la mala conciencia, que ocupan el lugar del pensamiento. 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b) Vencer lo negativo y sus falsos prestigios.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c) Denunciar la bajeza del pensamiento bajo todas sus formas.</w:t>
      </w:r>
    </w:p>
    <w:p w:rsidR="00A33CC1" w:rsidRPr="00A33CC1" w:rsidRDefault="00A33CC1" w:rsidP="00A33CC1">
      <w:pPr>
        <w:spacing w:after="0"/>
        <w:contextualSpacing/>
        <w:rPr>
          <w:rFonts w:ascii="Arial" w:hAnsi="Arial" w:cs="Arial"/>
        </w:rPr>
      </w:pPr>
      <w:r w:rsidRPr="00A33CC1">
        <w:rPr>
          <w:rFonts w:ascii="Arial" w:hAnsi="Arial" w:cs="Arial"/>
        </w:rPr>
        <w:t>d) Todas las anteriores.</w:t>
      </w:r>
    </w:p>
    <w:p w:rsidR="00A33CC1" w:rsidRDefault="00A33CC1" w:rsidP="00A33CC1">
      <w:pPr>
        <w:spacing w:after="0"/>
        <w:contextualSpacing/>
        <w:rPr>
          <w:rFonts w:ascii="Arial" w:hAnsi="Arial" w:cs="Arial"/>
        </w:rPr>
      </w:pPr>
    </w:p>
    <w:p w:rsidR="009B1147" w:rsidRDefault="009B1147" w:rsidP="00A33CC1">
      <w:pPr>
        <w:spacing w:after="0"/>
        <w:contextualSpacing/>
        <w:rPr>
          <w:rFonts w:ascii="Arial" w:hAnsi="Arial" w:cs="Arial"/>
        </w:rPr>
      </w:pPr>
    </w:p>
    <w:p w:rsidR="009B1147" w:rsidRPr="00A33CC1" w:rsidRDefault="009B1147" w:rsidP="00A33CC1">
      <w:pPr>
        <w:spacing w:after="0"/>
        <w:contextualSpacing/>
        <w:rPr>
          <w:rFonts w:ascii="Arial" w:hAnsi="Arial" w:cs="Arial"/>
        </w:rPr>
      </w:pPr>
    </w:p>
    <w:p w:rsidR="00A33CC1" w:rsidRPr="00A33CC1" w:rsidRDefault="00A33CC1" w:rsidP="00A33CC1">
      <w:pPr>
        <w:spacing w:after="0"/>
        <w:rPr>
          <w:rFonts w:ascii="Arial" w:eastAsia="Times New Roman" w:hAnsi="Arial" w:cs="Arial"/>
          <w:lang w:eastAsia="es-CL"/>
        </w:rPr>
      </w:pPr>
      <w:r w:rsidRPr="00A33CC1">
        <w:rPr>
          <w:rFonts w:ascii="Arial" w:hAnsi="Arial" w:cs="Arial"/>
        </w:rPr>
        <w:lastRenderedPageBreak/>
        <w:t xml:space="preserve">6.- </w:t>
      </w:r>
      <w:r w:rsidRPr="00A33CC1">
        <w:rPr>
          <w:rFonts w:ascii="Arial" w:eastAsia="Times New Roman" w:hAnsi="Arial" w:cs="Arial"/>
          <w:lang w:eastAsia="es-CL"/>
        </w:rPr>
        <w:t>En la Apología, Sócrates comienza realizando:</w:t>
      </w:r>
    </w:p>
    <w:p w:rsidR="00A33CC1" w:rsidRPr="00A33CC1" w:rsidRDefault="00A33CC1" w:rsidP="00A33CC1">
      <w:pPr>
        <w:spacing w:after="0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a) </w:t>
      </w:r>
      <w:hyperlink r:id="rId9" w:anchor="cuatro" w:history="1">
        <w:r w:rsidRPr="00A33CC1">
          <w:rPr>
            <w:rFonts w:ascii="Arial" w:eastAsia="Times New Roman" w:hAnsi="Arial" w:cs="Arial"/>
            <w:lang w:eastAsia="es-CL"/>
          </w:rPr>
          <w:t xml:space="preserve">Una recusación de sus acusadores </w:t>
        </w:r>
      </w:hyperlink>
    </w:p>
    <w:p w:rsidR="00A33CC1" w:rsidRPr="00A33CC1" w:rsidRDefault="00A33CC1" w:rsidP="00A33CC1">
      <w:pPr>
        <w:spacing w:after="0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b) </w:t>
      </w:r>
      <w:hyperlink r:id="rId10" w:anchor="cinco" w:history="1">
        <w:r w:rsidRPr="00A33CC1">
          <w:rPr>
            <w:rFonts w:ascii="Arial" w:eastAsia="Times New Roman" w:hAnsi="Arial" w:cs="Arial"/>
            <w:lang w:eastAsia="es-CL"/>
          </w:rPr>
          <w:t xml:space="preserve">Un saludo a los Atenienses </w:t>
        </w:r>
      </w:hyperlink>
    </w:p>
    <w:p w:rsidR="00A33CC1" w:rsidRPr="00A33CC1" w:rsidRDefault="00A33CC1" w:rsidP="00A33CC1">
      <w:pPr>
        <w:spacing w:after="0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c) </w:t>
      </w:r>
      <w:hyperlink r:id="rId11" w:anchor="seis" w:history="1">
        <w:r w:rsidRPr="00A33CC1">
          <w:rPr>
            <w:rFonts w:ascii="Arial" w:eastAsia="Times New Roman" w:hAnsi="Arial" w:cs="Arial"/>
            <w:lang w:eastAsia="es-CL"/>
          </w:rPr>
          <w:t xml:space="preserve">Un saludo a los jueces </w:t>
        </w:r>
      </w:hyperlink>
    </w:p>
    <w:p w:rsidR="00A33CC1" w:rsidRPr="00A33CC1" w:rsidRDefault="00A33CC1" w:rsidP="00A33CC1">
      <w:pPr>
        <w:spacing w:after="0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d) Una disculpa</w:t>
      </w:r>
    </w:p>
    <w:p w:rsidR="00A33CC1" w:rsidRPr="0049245B" w:rsidRDefault="00A33CC1" w:rsidP="00A33CC1">
      <w:pPr>
        <w:spacing w:after="0"/>
        <w:rPr>
          <w:rFonts w:ascii="Arial" w:eastAsia="Times New Roman" w:hAnsi="Arial" w:cs="Arial"/>
          <w:lang w:eastAsia="es-CL"/>
        </w:rPr>
      </w:pP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7.- </w:t>
      </w:r>
      <w:r w:rsidRPr="009A537D">
        <w:rPr>
          <w:rFonts w:ascii="Arial" w:eastAsia="Times New Roman" w:hAnsi="Arial" w:cs="Arial"/>
          <w:lang w:eastAsia="es-CL"/>
        </w:rPr>
        <w:t>Una de las acusaciones oficiales en contr</w:t>
      </w:r>
      <w:r w:rsidRPr="00A33CC1">
        <w:rPr>
          <w:rFonts w:ascii="Arial" w:eastAsia="Times New Roman" w:hAnsi="Arial" w:cs="Arial"/>
          <w:lang w:eastAsia="es-CL"/>
        </w:rPr>
        <w:t>a de Sócrates es la de: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a) </w:t>
      </w:r>
      <w:hyperlink r:id="rId12" w:anchor="noventaiuno" w:history="1">
        <w:r w:rsidRPr="00A33CC1">
          <w:rPr>
            <w:rFonts w:ascii="Arial" w:eastAsia="Times New Roman" w:hAnsi="Arial" w:cs="Arial"/>
            <w:lang w:eastAsia="es-CL"/>
          </w:rPr>
          <w:t xml:space="preserve">Impiedad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b) </w:t>
      </w:r>
      <w:hyperlink r:id="rId13" w:anchor="noventaidos" w:history="1">
        <w:r w:rsidRPr="00A33CC1">
          <w:rPr>
            <w:rFonts w:ascii="Arial" w:eastAsia="Times New Roman" w:hAnsi="Arial" w:cs="Arial"/>
            <w:lang w:eastAsia="es-CL"/>
          </w:rPr>
          <w:t xml:space="preserve">Sodomía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c) </w:t>
      </w:r>
      <w:hyperlink r:id="rId14" w:anchor="noventaitres" w:history="1">
        <w:r w:rsidRPr="00A33CC1">
          <w:rPr>
            <w:rFonts w:ascii="Arial" w:eastAsia="Times New Roman" w:hAnsi="Arial" w:cs="Arial"/>
            <w:lang w:eastAsia="es-CL"/>
          </w:rPr>
          <w:t xml:space="preserve">Ateísmo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d) Corrupción.</w:t>
      </w:r>
    </w:p>
    <w:p w:rsidR="00A33CC1" w:rsidRPr="009A537D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8.- </w:t>
      </w:r>
      <w:r w:rsidRPr="009A537D">
        <w:rPr>
          <w:rFonts w:ascii="Arial" w:eastAsia="Times New Roman" w:hAnsi="Arial" w:cs="Arial"/>
          <w:lang w:eastAsia="es-CL"/>
        </w:rPr>
        <w:t>Otra de las acusaciones oficiales en contra de Sócrates era la de</w:t>
      </w:r>
      <w:proofErr w:type="gramStart"/>
      <w:r w:rsidRPr="009A537D">
        <w:rPr>
          <w:rFonts w:ascii="Arial" w:eastAsia="Times New Roman" w:hAnsi="Arial" w:cs="Arial"/>
          <w:lang w:eastAsia="es-CL"/>
        </w:rPr>
        <w:t>?</w:t>
      </w:r>
      <w:proofErr w:type="gramEnd"/>
      <w:r w:rsidRPr="009A537D">
        <w:rPr>
          <w:rFonts w:ascii="Arial" w:eastAsia="Times New Roman" w:hAnsi="Arial" w:cs="Arial"/>
          <w:lang w:eastAsia="es-CL"/>
        </w:rPr>
        <w:t xml:space="preserve"> 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a) </w:t>
      </w:r>
      <w:hyperlink r:id="rId15" w:anchor="cientotres" w:history="1">
        <w:r w:rsidRPr="00A33CC1">
          <w:rPr>
            <w:rFonts w:ascii="Arial" w:eastAsia="Times New Roman" w:hAnsi="Arial" w:cs="Arial"/>
            <w:lang w:eastAsia="es-CL"/>
          </w:rPr>
          <w:t xml:space="preserve">Desertar en batalla </w:t>
        </w:r>
        <w:proofErr w:type="spellStart"/>
        <w:r w:rsidRPr="00A33CC1">
          <w:rPr>
            <w:rFonts w:ascii="Arial" w:eastAsia="Times New Roman" w:hAnsi="Arial" w:cs="Arial"/>
            <w:lang w:eastAsia="es-CL"/>
          </w:rPr>
          <w:t>Potidea</w:t>
        </w:r>
        <w:proofErr w:type="spellEnd"/>
        <w:r w:rsidRPr="00A33CC1">
          <w:rPr>
            <w:rFonts w:ascii="Arial" w:eastAsia="Times New Roman" w:hAnsi="Arial" w:cs="Arial"/>
            <w:lang w:eastAsia="es-CL"/>
          </w:rPr>
          <w:t xml:space="preserve">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b) </w:t>
      </w:r>
      <w:r w:rsidRPr="009A537D">
        <w:rPr>
          <w:rFonts w:ascii="Arial" w:eastAsia="Times New Roman" w:hAnsi="Arial" w:cs="Arial"/>
          <w:lang w:eastAsia="es-CL"/>
        </w:rPr>
        <w:fldChar w:fldCharType="begin"/>
      </w:r>
      <w:r w:rsidRPr="009A537D">
        <w:rPr>
          <w:rFonts w:ascii="Arial" w:eastAsia="Times New Roman" w:hAnsi="Arial" w:cs="Arial"/>
          <w:lang w:eastAsia="es-CL"/>
        </w:rPr>
        <w:instrText xml:space="preserve"> HYPERLINK "http://www.paginasobrefilosofia.com/html/questio4.html" \l "cientocuatro" </w:instrText>
      </w:r>
      <w:r w:rsidRPr="009A537D">
        <w:rPr>
          <w:rFonts w:ascii="Arial" w:eastAsia="Times New Roman" w:hAnsi="Arial" w:cs="Arial"/>
          <w:lang w:eastAsia="es-CL"/>
        </w:rPr>
        <w:fldChar w:fldCharType="separate"/>
      </w:r>
      <w:r w:rsidRPr="00A33CC1">
        <w:rPr>
          <w:rFonts w:ascii="Arial" w:eastAsia="Times New Roman" w:hAnsi="Arial" w:cs="Arial"/>
          <w:lang w:eastAsia="es-CL"/>
        </w:rPr>
        <w:t>Corromper a los jóvenes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c) </w:t>
      </w:r>
      <w:r w:rsidRPr="009A537D">
        <w:rPr>
          <w:rFonts w:ascii="Arial" w:eastAsia="Times New Roman" w:hAnsi="Arial" w:cs="Arial"/>
          <w:lang w:eastAsia="es-CL"/>
        </w:rPr>
        <w:fldChar w:fldCharType="end"/>
      </w:r>
      <w:hyperlink r:id="rId16" w:anchor="cientocinco" w:history="1">
        <w:r w:rsidRPr="00A33CC1">
          <w:rPr>
            <w:rFonts w:ascii="Arial" w:eastAsia="Times New Roman" w:hAnsi="Arial" w:cs="Arial"/>
            <w:lang w:eastAsia="es-CL"/>
          </w:rPr>
          <w:t xml:space="preserve">Apropiarse indebidamente fondos del Estado </w:t>
        </w:r>
      </w:hyperlink>
    </w:p>
    <w:p w:rsidR="00A33CC1" w:rsidRPr="009A537D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d) No respetar las leyes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9.- </w:t>
      </w:r>
      <w:r w:rsidRPr="009A537D">
        <w:rPr>
          <w:rFonts w:ascii="Arial" w:eastAsia="Times New Roman" w:hAnsi="Arial" w:cs="Arial"/>
          <w:lang w:eastAsia="es-CL"/>
        </w:rPr>
        <w:t>Sócrates es condena</w:t>
      </w:r>
      <w:r w:rsidRPr="00A33CC1">
        <w:rPr>
          <w:rFonts w:ascii="Arial" w:eastAsia="Times New Roman" w:hAnsi="Arial" w:cs="Arial"/>
          <w:lang w:eastAsia="es-CL"/>
        </w:rPr>
        <w:t>do a muerte mediante: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a) </w:t>
      </w:r>
      <w:hyperlink r:id="rId17" w:anchor="cientonoventaiseis" w:history="1">
        <w:r w:rsidRPr="00A33CC1">
          <w:rPr>
            <w:rFonts w:ascii="Arial" w:eastAsia="Times New Roman" w:hAnsi="Arial" w:cs="Arial"/>
            <w:lang w:eastAsia="es-CL"/>
          </w:rPr>
          <w:t xml:space="preserve">Degollamiento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b) </w:t>
      </w:r>
      <w:hyperlink r:id="rId18" w:anchor="cientonoventaisiete" w:history="1">
        <w:r w:rsidRPr="00A33CC1">
          <w:rPr>
            <w:rFonts w:ascii="Arial" w:eastAsia="Times New Roman" w:hAnsi="Arial" w:cs="Arial"/>
            <w:lang w:eastAsia="es-CL"/>
          </w:rPr>
          <w:t xml:space="preserve">Lapidación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c) Beber la </w:t>
      </w:r>
      <w:hyperlink r:id="rId19" w:anchor="cientonoventaiocho" w:history="1">
        <w:r w:rsidRPr="00A33CC1">
          <w:rPr>
            <w:rFonts w:ascii="Arial" w:eastAsia="Times New Roman" w:hAnsi="Arial" w:cs="Arial"/>
            <w:lang w:eastAsia="es-CL"/>
          </w:rPr>
          <w:t xml:space="preserve">Cicuta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d) Horca.</w:t>
      </w:r>
    </w:p>
    <w:p w:rsidR="00A33CC1" w:rsidRPr="009A537D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10.- El principal acusador de Sócrates fue: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a) </w:t>
      </w:r>
      <w:hyperlink r:id="rId20" w:anchor="veinteiocho" w:history="1">
        <w:proofErr w:type="spellStart"/>
        <w:r w:rsidRPr="00A33CC1">
          <w:rPr>
            <w:rFonts w:ascii="Arial" w:eastAsia="Times New Roman" w:hAnsi="Arial" w:cs="Arial"/>
            <w:lang w:eastAsia="es-CL"/>
          </w:rPr>
          <w:t>Antístenes</w:t>
        </w:r>
        <w:proofErr w:type="spellEnd"/>
        <w:r w:rsidRPr="00A33CC1">
          <w:rPr>
            <w:rFonts w:ascii="Arial" w:eastAsia="Times New Roman" w:hAnsi="Arial" w:cs="Arial"/>
            <w:lang w:eastAsia="es-CL"/>
          </w:rPr>
          <w:t xml:space="preserve">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b) Protágoras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 xml:space="preserve">c) </w:t>
      </w:r>
      <w:hyperlink r:id="rId21" w:anchor="treinta" w:history="1">
        <w:proofErr w:type="spellStart"/>
        <w:r w:rsidRPr="00A33CC1">
          <w:rPr>
            <w:rFonts w:ascii="Arial" w:eastAsia="Times New Roman" w:hAnsi="Arial" w:cs="Arial"/>
            <w:lang w:eastAsia="es-CL"/>
          </w:rPr>
          <w:t>Meletos</w:t>
        </w:r>
        <w:proofErr w:type="spellEnd"/>
        <w:r w:rsidRPr="00A33CC1">
          <w:rPr>
            <w:rFonts w:ascii="Arial" w:eastAsia="Times New Roman" w:hAnsi="Arial" w:cs="Arial"/>
            <w:lang w:eastAsia="es-CL"/>
          </w:rPr>
          <w:t xml:space="preserve"> </w:t>
        </w:r>
      </w:hyperlink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d) Zenón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11.-  Clasifica las siguientes preguntas como Empíricas-filosóficas- formales, según corresponda: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a) _____________ ¿Existe la libertad o sólo es una especulación del ser humano?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b) _____________ ¿De qué está compuesto el aire?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c) _____________  ¿En qué colegio estudias?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d) _____________  ¿Qué es el bien?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e) _____________ ¿Te gustan las papa fritas?</w:t>
      </w: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  <w:r w:rsidRPr="00A33CC1">
        <w:rPr>
          <w:rFonts w:ascii="Arial" w:eastAsia="Times New Roman" w:hAnsi="Arial" w:cs="Arial"/>
          <w:lang w:eastAsia="es-CL"/>
        </w:rPr>
        <w:t>f) ______________ ¿Por qué los peces tienen branquias?</w:t>
      </w:r>
    </w:p>
    <w:p w:rsidR="00114CAB" w:rsidRDefault="00114C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114CAB" w:rsidRDefault="00114C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A33CC1" w:rsidRPr="00114CAB" w:rsidRDefault="00A33CC1" w:rsidP="00A33CC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14CAB">
        <w:rPr>
          <w:rFonts w:ascii="Arial" w:hAnsi="Arial" w:cs="Arial"/>
          <w:b/>
          <w:sz w:val="28"/>
          <w:szCs w:val="28"/>
        </w:rPr>
        <w:t>Hoja de respuesta</w:t>
      </w:r>
      <w:r w:rsidR="00114CAB" w:rsidRPr="00114CAB">
        <w:rPr>
          <w:rFonts w:ascii="Arial" w:hAnsi="Arial" w:cs="Arial"/>
          <w:b/>
          <w:sz w:val="28"/>
          <w:szCs w:val="28"/>
        </w:rPr>
        <w:t>s</w:t>
      </w: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  <w:b/>
        </w:rPr>
        <w:tab/>
        <w:t>A)</w:t>
      </w:r>
      <w:r>
        <w:rPr>
          <w:rFonts w:ascii="Arial" w:hAnsi="Arial" w:cs="Arial"/>
          <w:b/>
        </w:rPr>
        <w:tab/>
        <w:t>B)</w:t>
      </w:r>
      <w:r>
        <w:rPr>
          <w:rFonts w:ascii="Arial" w:hAnsi="Arial" w:cs="Arial"/>
          <w:b/>
        </w:rPr>
        <w:tab/>
        <w:t>C)</w:t>
      </w:r>
      <w:r>
        <w:rPr>
          <w:rFonts w:ascii="Arial" w:hAnsi="Arial" w:cs="Arial"/>
          <w:b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</w:t>
      </w:r>
      <w:r w:rsidRPr="00757212">
        <w:rPr>
          <w:rFonts w:ascii="Arial" w:hAnsi="Arial" w:cs="Arial"/>
          <w:b/>
          <w:lang w:val="en-US"/>
        </w:rPr>
        <w:t>.-</w:t>
      </w:r>
      <w:proofErr w:type="gramEnd"/>
      <w:r w:rsidRPr="00757212">
        <w:rPr>
          <w:rFonts w:ascii="Arial" w:hAnsi="Arial" w:cs="Arial"/>
          <w:b/>
          <w:lang w:val="en-US"/>
        </w:rPr>
        <w:t xml:space="preserve">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3</w:t>
      </w:r>
      <w:r w:rsidRPr="00757212">
        <w:rPr>
          <w:rFonts w:ascii="Arial" w:hAnsi="Arial" w:cs="Arial"/>
          <w:b/>
          <w:lang w:val="en-US"/>
        </w:rPr>
        <w:t>.-</w:t>
      </w:r>
      <w:proofErr w:type="gramEnd"/>
      <w:r w:rsidRPr="00757212">
        <w:rPr>
          <w:rFonts w:ascii="Arial" w:hAnsi="Arial" w:cs="Arial"/>
          <w:b/>
          <w:lang w:val="en-US"/>
        </w:rPr>
        <w:t xml:space="preserve">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4</w:t>
      </w:r>
      <w:r w:rsidRPr="00757212">
        <w:rPr>
          <w:rFonts w:ascii="Arial" w:hAnsi="Arial" w:cs="Arial"/>
          <w:b/>
          <w:lang w:val="en-US"/>
        </w:rPr>
        <w:t>.-</w:t>
      </w:r>
      <w:proofErr w:type="gramEnd"/>
      <w:r w:rsidRPr="00757212">
        <w:rPr>
          <w:rFonts w:ascii="Arial" w:hAnsi="Arial" w:cs="Arial"/>
          <w:b/>
          <w:lang w:val="en-US"/>
        </w:rPr>
        <w:t xml:space="preserve">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5</w:t>
      </w:r>
      <w:r w:rsidRPr="00757212">
        <w:rPr>
          <w:rFonts w:ascii="Arial" w:hAnsi="Arial" w:cs="Arial"/>
          <w:b/>
          <w:lang w:val="en-US"/>
        </w:rPr>
        <w:t>.-</w:t>
      </w:r>
      <w:proofErr w:type="gramEnd"/>
      <w:r w:rsidRPr="00757212">
        <w:rPr>
          <w:rFonts w:ascii="Arial" w:hAnsi="Arial" w:cs="Arial"/>
          <w:b/>
          <w:lang w:val="en-US"/>
        </w:rPr>
        <w:t xml:space="preserve">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6</w:t>
      </w:r>
      <w:r w:rsidRPr="00757212">
        <w:rPr>
          <w:rFonts w:ascii="Arial" w:hAnsi="Arial" w:cs="Arial"/>
          <w:b/>
          <w:lang w:val="en-US"/>
        </w:rPr>
        <w:t>.-</w:t>
      </w:r>
      <w:proofErr w:type="gramEnd"/>
      <w:r w:rsidRPr="00757212">
        <w:rPr>
          <w:rFonts w:ascii="Arial" w:hAnsi="Arial" w:cs="Arial"/>
          <w:b/>
          <w:lang w:val="en-US"/>
        </w:rPr>
        <w:t xml:space="preserve">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642BF">
        <w:rPr>
          <w:rFonts w:ascii="Arial" w:hAnsi="Arial" w:cs="Arial"/>
          <w:b/>
          <w:lang w:val="en-US"/>
        </w:rPr>
        <w:t>7.-</w:t>
      </w:r>
      <w:proofErr w:type="gramEnd"/>
      <w:r w:rsidRPr="002642BF">
        <w:rPr>
          <w:rFonts w:ascii="Arial" w:hAnsi="Arial" w:cs="Arial"/>
          <w:b/>
          <w:lang w:val="en-US"/>
        </w:rPr>
        <w:t xml:space="preserve">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642BF">
        <w:rPr>
          <w:rFonts w:ascii="Arial" w:hAnsi="Arial" w:cs="Arial"/>
          <w:b/>
          <w:lang w:val="en-US"/>
        </w:rPr>
        <w:t>8.-</w:t>
      </w:r>
      <w:proofErr w:type="gramEnd"/>
      <w:r w:rsidRPr="002642BF">
        <w:rPr>
          <w:rFonts w:ascii="Arial" w:hAnsi="Arial" w:cs="Arial"/>
          <w:b/>
          <w:lang w:val="en-US"/>
        </w:rPr>
        <w:t xml:space="preserve">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642BF">
        <w:rPr>
          <w:rFonts w:ascii="Arial" w:hAnsi="Arial" w:cs="Arial"/>
          <w:b/>
          <w:lang w:val="en-US"/>
        </w:rPr>
        <w:t>9.-</w:t>
      </w:r>
      <w:proofErr w:type="gramEnd"/>
      <w:r w:rsidRPr="002642BF">
        <w:rPr>
          <w:rFonts w:ascii="Arial" w:hAnsi="Arial" w:cs="Arial"/>
          <w:b/>
          <w:lang w:val="en-US"/>
        </w:rPr>
        <w:t xml:space="preserve">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>10</w:t>
      </w:r>
      <w:proofErr w:type="gramStart"/>
      <w:r w:rsidRPr="002642BF">
        <w:rPr>
          <w:rFonts w:ascii="Arial" w:hAnsi="Arial" w:cs="Arial"/>
          <w:b/>
          <w:lang w:val="en-US"/>
        </w:rPr>
        <w:t>.-</w:t>
      </w:r>
      <w:proofErr w:type="gramEnd"/>
      <w:r w:rsidRPr="002642BF">
        <w:rPr>
          <w:rFonts w:ascii="Arial" w:hAnsi="Arial" w:cs="Arial"/>
          <w:b/>
          <w:lang w:val="en-US"/>
        </w:rPr>
        <w:t xml:space="preserve">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DB16F6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>11</w:t>
      </w:r>
      <w:proofErr w:type="gramStart"/>
      <w:r w:rsidRPr="002642BF">
        <w:rPr>
          <w:rFonts w:ascii="Arial" w:hAnsi="Arial" w:cs="Arial"/>
          <w:b/>
          <w:lang w:val="en-US"/>
        </w:rPr>
        <w:t>.-</w:t>
      </w:r>
      <w:proofErr w:type="gramEnd"/>
      <w:r w:rsidRPr="002642BF">
        <w:rPr>
          <w:rFonts w:ascii="Arial" w:hAnsi="Arial" w:cs="Arial"/>
          <w:b/>
          <w:lang w:val="en-US"/>
        </w:rPr>
        <w:t xml:space="preserve"> </w:t>
      </w:r>
      <w:r w:rsidRPr="002642BF">
        <w:rPr>
          <w:rFonts w:ascii="Arial" w:hAnsi="Arial" w:cs="Arial"/>
          <w:b/>
          <w:lang w:val="en-US"/>
        </w:rPr>
        <w:tab/>
        <w:t>A)</w:t>
      </w:r>
      <w:r w:rsidR="00DB16F6">
        <w:rPr>
          <w:rFonts w:ascii="Arial" w:hAnsi="Arial" w:cs="Arial"/>
          <w:b/>
          <w:lang w:val="en-US"/>
        </w:rPr>
        <w:t xml:space="preserve"> ___________</w:t>
      </w:r>
      <w:r w:rsidRPr="002642BF">
        <w:rPr>
          <w:rFonts w:ascii="Arial" w:hAnsi="Arial" w:cs="Arial"/>
          <w:b/>
          <w:lang w:val="en-US"/>
        </w:rPr>
        <w:tab/>
      </w:r>
    </w:p>
    <w:p w:rsidR="00DB16F6" w:rsidRDefault="00757212" w:rsidP="00DB16F6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>B)</w:t>
      </w:r>
      <w:r w:rsidR="00DB16F6">
        <w:rPr>
          <w:rFonts w:ascii="Arial" w:hAnsi="Arial" w:cs="Arial"/>
          <w:b/>
          <w:lang w:val="en-US"/>
        </w:rPr>
        <w:t xml:space="preserve"> </w:t>
      </w:r>
      <w:r w:rsidRPr="002642BF">
        <w:rPr>
          <w:rFonts w:ascii="Arial" w:hAnsi="Arial" w:cs="Arial"/>
          <w:b/>
          <w:lang w:val="en-US"/>
        </w:rPr>
        <w:t>___________</w:t>
      </w:r>
      <w:r w:rsidRPr="002642BF">
        <w:rPr>
          <w:rFonts w:ascii="Arial" w:hAnsi="Arial" w:cs="Arial"/>
          <w:b/>
          <w:lang w:val="en-US"/>
        </w:rPr>
        <w:tab/>
      </w:r>
    </w:p>
    <w:p w:rsidR="00DB16F6" w:rsidRDefault="00DB16F6" w:rsidP="00DB16F6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C) </w:t>
      </w:r>
      <w:r w:rsidR="00757212" w:rsidRPr="002642BF">
        <w:rPr>
          <w:rFonts w:ascii="Arial" w:hAnsi="Arial" w:cs="Arial"/>
          <w:b/>
          <w:lang w:val="en-US"/>
        </w:rPr>
        <w:t>___________</w:t>
      </w:r>
      <w:r w:rsidR="00757212" w:rsidRPr="002642BF">
        <w:rPr>
          <w:rFonts w:ascii="Arial" w:hAnsi="Arial" w:cs="Arial"/>
          <w:b/>
          <w:lang w:val="en-US"/>
        </w:rPr>
        <w:tab/>
      </w:r>
    </w:p>
    <w:p w:rsidR="00757212" w:rsidRPr="002642BF" w:rsidRDefault="00DB16F6" w:rsidP="00DB16F6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D) </w:t>
      </w:r>
      <w:r w:rsidR="00757212" w:rsidRPr="002642BF">
        <w:rPr>
          <w:rFonts w:ascii="Arial" w:hAnsi="Arial" w:cs="Arial"/>
          <w:b/>
          <w:lang w:val="en-US"/>
        </w:rPr>
        <w:t>___________</w:t>
      </w:r>
    </w:p>
    <w:p w:rsidR="00DB16F6" w:rsidRDefault="00DB16F6" w:rsidP="00DB16F6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E) </w:t>
      </w:r>
      <w:r w:rsidR="00757212" w:rsidRPr="00DB16F6">
        <w:rPr>
          <w:rFonts w:ascii="Arial" w:hAnsi="Arial" w:cs="Arial"/>
          <w:b/>
        </w:rPr>
        <w:t>___________</w:t>
      </w:r>
      <w:r w:rsidR="00757212" w:rsidRPr="00DB16F6">
        <w:rPr>
          <w:rFonts w:ascii="Arial" w:hAnsi="Arial" w:cs="Arial"/>
          <w:b/>
        </w:rPr>
        <w:tab/>
      </w:r>
    </w:p>
    <w:p w:rsidR="00757212" w:rsidRPr="00DB16F6" w:rsidRDefault="00757212" w:rsidP="00DB16F6">
      <w:pPr>
        <w:spacing w:after="0" w:line="240" w:lineRule="auto"/>
        <w:ind w:firstLine="708"/>
        <w:rPr>
          <w:rFonts w:ascii="Arial" w:hAnsi="Arial" w:cs="Arial"/>
          <w:b/>
        </w:rPr>
      </w:pPr>
      <w:r w:rsidRPr="00DB16F6">
        <w:rPr>
          <w:rFonts w:ascii="Arial" w:hAnsi="Arial" w:cs="Arial"/>
          <w:b/>
        </w:rPr>
        <w:t>F) ___________</w:t>
      </w: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sectPr w:rsidR="00757212" w:rsidRPr="00757212" w:rsidSect="002D7D02">
      <w:headerReference w:type="default" r:id="rId2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CD" w:rsidRDefault="004802CD" w:rsidP="00CB2B0A">
      <w:pPr>
        <w:spacing w:after="0" w:line="240" w:lineRule="auto"/>
      </w:pPr>
      <w:r>
        <w:separator/>
      </w:r>
    </w:p>
  </w:endnote>
  <w:endnote w:type="continuationSeparator" w:id="0">
    <w:p w:rsidR="004802CD" w:rsidRDefault="004802C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CD" w:rsidRDefault="004802CD" w:rsidP="00CB2B0A">
      <w:pPr>
        <w:spacing w:after="0" w:line="240" w:lineRule="auto"/>
      </w:pPr>
      <w:r>
        <w:separator/>
      </w:r>
    </w:p>
  </w:footnote>
  <w:footnote w:type="continuationSeparator" w:id="0">
    <w:p w:rsidR="004802CD" w:rsidRDefault="004802C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35FC650" wp14:editId="1C47C30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513D5">
      <w:rPr>
        <w:rFonts w:ascii="Century Gothic" w:hAnsi="Century Gothic"/>
        <w:noProof/>
        <w:sz w:val="18"/>
        <w:szCs w:val="18"/>
        <w:lang w:eastAsia="es-ES_tradnl"/>
      </w:rPr>
      <w:t>Filosofía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513D5">
      <w:rPr>
        <w:rFonts w:ascii="Century Gothic" w:hAnsi="Century Gothic"/>
        <w:noProof/>
        <w:sz w:val="18"/>
        <w:szCs w:val="18"/>
        <w:lang w:eastAsia="es-ES_tradnl"/>
      </w:rPr>
      <w:t xml:space="preserve"> Constanza Díaz 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1DC"/>
    <w:multiLevelType w:val="hybridMultilevel"/>
    <w:tmpl w:val="B87639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60BD6"/>
    <w:multiLevelType w:val="hybridMultilevel"/>
    <w:tmpl w:val="077CA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7E0B"/>
    <w:multiLevelType w:val="hybridMultilevel"/>
    <w:tmpl w:val="4E0ECF0A"/>
    <w:lvl w:ilvl="0" w:tplc="DEE0CDB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3F08"/>
    <w:multiLevelType w:val="hybridMultilevel"/>
    <w:tmpl w:val="DD48B7BC"/>
    <w:lvl w:ilvl="0" w:tplc="65D88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13D5"/>
    <w:rsid w:val="0005214B"/>
    <w:rsid w:val="00066442"/>
    <w:rsid w:val="000719D2"/>
    <w:rsid w:val="00076FF7"/>
    <w:rsid w:val="000864A2"/>
    <w:rsid w:val="000A5FC1"/>
    <w:rsid w:val="000B4330"/>
    <w:rsid w:val="000B7A6E"/>
    <w:rsid w:val="000C4342"/>
    <w:rsid w:val="000D43CC"/>
    <w:rsid w:val="000D6F80"/>
    <w:rsid w:val="000E5866"/>
    <w:rsid w:val="000F54A7"/>
    <w:rsid w:val="00101880"/>
    <w:rsid w:val="00114CAB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3F8D"/>
    <w:rsid w:val="0023114E"/>
    <w:rsid w:val="002426DC"/>
    <w:rsid w:val="0025190F"/>
    <w:rsid w:val="00255841"/>
    <w:rsid w:val="00257475"/>
    <w:rsid w:val="002642BF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1D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3381"/>
    <w:rsid w:val="00421FE6"/>
    <w:rsid w:val="00423674"/>
    <w:rsid w:val="004802CD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7212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506B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1147"/>
    <w:rsid w:val="009B2C1A"/>
    <w:rsid w:val="009B6781"/>
    <w:rsid w:val="009B6ADB"/>
    <w:rsid w:val="009C2F84"/>
    <w:rsid w:val="009C46B8"/>
    <w:rsid w:val="009C7B25"/>
    <w:rsid w:val="009E36FC"/>
    <w:rsid w:val="009E5311"/>
    <w:rsid w:val="009E5819"/>
    <w:rsid w:val="009F42FB"/>
    <w:rsid w:val="009F7984"/>
    <w:rsid w:val="00A1147D"/>
    <w:rsid w:val="00A129D3"/>
    <w:rsid w:val="00A148ED"/>
    <w:rsid w:val="00A202EA"/>
    <w:rsid w:val="00A33CC1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3206"/>
    <w:rsid w:val="00CA5C8A"/>
    <w:rsid w:val="00CB1003"/>
    <w:rsid w:val="00CB2892"/>
    <w:rsid w:val="00CB2B0A"/>
    <w:rsid w:val="00CC105B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86B1D"/>
    <w:rsid w:val="00D9616F"/>
    <w:rsid w:val="00DA4594"/>
    <w:rsid w:val="00DB16F6"/>
    <w:rsid w:val="00DB246E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30826"/>
    <w:rsid w:val="00F4018C"/>
    <w:rsid w:val="00F51934"/>
    <w:rsid w:val="00F5200F"/>
    <w:rsid w:val="00F61BA5"/>
    <w:rsid w:val="00F73FC7"/>
    <w:rsid w:val="00F95F8A"/>
    <w:rsid w:val="00FB1A15"/>
    <w:rsid w:val="00FB2575"/>
    <w:rsid w:val="00FB31A3"/>
    <w:rsid w:val="00FC1A48"/>
    <w:rsid w:val="00FD26D1"/>
    <w:rsid w:val="00FD4B06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2C1873A-CCBD-4D66-88FC-DBCAC608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CB1003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0513D5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A33CC1"/>
  </w:style>
  <w:style w:type="character" w:styleId="nfasis">
    <w:name w:val="Emphasis"/>
    <w:basedOn w:val="Fuentedeprrafopredeter"/>
    <w:uiPriority w:val="20"/>
    <w:qFormat/>
    <w:rsid w:val="00A33CC1"/>
    <w:rPr>
      <w:i/>
      <w:iCs/>
    </w:rPr>
  </w:style>
  <w:style w:type="character" w:customStyle="1" w:styleId="e24kjd">
    <w:name w:val="e24kjd"/>
    <w:basedOn w:val="Fuentedeprrafopredeter"/>
    <w:rsid w:val="00A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diaz@elar.cl" TargetMode="External"/><Relationship Id="rId13" Type="http://schemas.openxmlformats.org/officeDocument/2006/relationships/hyperlink" Target="http://www.paginasobrefilosofia.com/html/questio4.html" TargetMode="External"/><Relationship Id="rId18" Type="http://schemas.openxmlformats.org/officeDocument/2006/relationships/hyperlink" Target="http://www.paginasobrefilosofia.com/html/questio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ginasobrefilosofia.com/html/questio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ginasobrefilosofia.com/html/questio4.html" TargetMode="External"/><Relationship Id="rId17" Type="http://schemas.openxmlformats.org/officeDocument/2006/relationships/hyperlink" Target="http://www.paginasobrefilosofia.com/html/questio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ginasobrefilosofia.com/html/questio4.html" TargetMode="External"/><Relationship Id="rId20" Type="http://schemas.openxmlformats.org/officeDocument/2006/relationships/hyperlink" Target="http://www.paginasobrefilosofia.com/html/questio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ginasobrefilosofia.com/html/questio4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ginasobrefilosofia.com/html/questio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ginasobrefilosofia.com/html/questio4.html" TargetMode="External"/><Relationship Id="rId19" Type="http://schemas.openxmlformats.org/officeDocument/2006/relationships/hyperlink" Target="http://www.paginasobrefilosofia.com/html/questio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ginasobrefilosofia.com/html/questio4.html" TargetMode="External"/><Relationship Id="rId14" Type="http://schemas.openxmlformats.org/officeDocument/2006/relationships/hyperlink" Target="http://www.paginasobrefilosofia.com/html/questio4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C39F-962E-4EA4-8055-E6499BEB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2020-05-27T16:57:00Z</dcterms:created>
  <dcterms:modified xsi:type="dcterms:W3CDTF">2020-05-27T16:57:00Z</dcterms:modified>
  <cp:category>UTP</cp:category>
  <cp:contentStatus>UTP</cp:contentStatus>
</cp:coreProperties>
</file>